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B6" w:rsidRPr="00FF30B6" w:rsidRDefault="00FF30B6" w:rsidP="00FF30B6">
      <w:pPr>
        <w:spacing w:after="0" w:line="240" w:lineRule="auto"/>
        <w:jc w:val="center"/>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36"/>
          <w:szCs w:val="36"/>
        </w:rPr>
        <w:t>Rising 7</w:t>
      </w:r>
      <w:r w:rsidRPr="00FF30B6">
        <w:rPr>
          <w:rFonts w:ascii="Times New Roman" w:eastAsia="Times New Roman" w:hAnsi="Times New Roman" w:cs="Times New Roman"/>
          <w:color w:val="000000"/>
          <w:vertAlign w:val="superscript"/>
        </w:rPr>
        <w:t>th</w:t>
      </w:r>
      <w:r w:rsidRPr="00FF30B6">
        <w:rPr>
          <w:rFonts w:ascii="Times New Roman" w:eastAsia="Times New Roman" w:hAnsi="Times New Roman" w:cs="Times New Roman"/>
          <w:color w:val="000000"/>
          <w:sz w:val="36"/>
          <w:szCs w:val="36"/>
        </w:rPr>
        <w:t xml:space="preserve"> Grade Summer Reading Assignment</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rPr>
        <w:t> </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t>The following assignments will be collected on the first day of class.  Use one plain (not plastic) three-pronged report cover to keep your papers. Please put the papers in the order of the assignments.</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r>
      <w:r w:rsidRPr="00FF30B6">
        <w:rPr>
          <w:rFonts w:ascii="Times New Roman" w:eastAsia="Times New Roman" w:hAnsi="Times New Roman" w:cs="Times New Roman"/>
          <w:b/>
          <w:bCs/>
          <w:color w:val="000000"/>
          <w:sz w:val="24"/>
          <w:szCs w:val="24"/>
        </w:rPr>
        <w:t>Each of your entries within each assignment should be on a separate sheet of paper</w:t>
      </w:r>
      <w:r w:rsidRPr="00FF30B6">
        <w:rPr>
          <w:rFonts w:ascii="Times New Roman" w:eastAsia="Times New Roman" w:hAnsi="Times New Roman" w:cs="Times New Roman"/>
          <w:color w:val="000000"/>
          <w:sz w:val="24"/>
          <w:szCs w:val="24"/>
        </w:rPr>
        <w:t xml:space="preserve"> and NO MORE than two paragraphs.  These are NOT meant to be book reports, but rather ways your reading “speaks” to you.  Let your responses connect to an idea, reject an idea, or create an idea.  Find associations -- to images, to your fantasies, to your own experiences.  What did the author write that you remember most vividly?  Keep a small notepad with you as you read so you can jot down these “snapshots” as they come to mind.</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t>You have a total of FOUR assignments, some with three entries.  For EACH entry, head your pages with YOUR NAME, the TITLE, the AUTHOR, and the TYPE of literature as noted below. </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t xml:space="preserve">Begin each entry with a paragraph giving a </w:t>
      </w:r>
      <w:r w:rsidRPr="00FF30B6">
        <w:rPr>
          <w:rFonts w:ascii="Times New Roman" w:eastAsia="Times New Roman" w:hAnsi="Times New Roman" w:cs="Times New Roman"/>
          <w:color w:val="000000"/>
          <w:sz w:val="24"/>
          <w:szCs w:val="24"/>
          <w:u w:val="single"/>
        </w:rPr>
        <w:t>short</w:t>
      </w:r>
      <w:r w:rsidRPr="00FF30B6">
        <w:rPr>
          <w:rFonts w:ascii="Times New Roman" w:eastAsia="Times New Roman" w:hAnsi="Times New Roman" w:cs="Times New Roman"/>
          <w:color w:val="000000"/>
          <w:sz w:val="24"/>
          <w:szCs w:val="24"/>
        </w:rPr>
        <w:t xml:space="preserve"> summary of what you read (three to five sentences).  </w:t>
      </w:r>
      <w:r w:rsidRPr="00FF30B6">
        <w:rPr>
          <w:rFonts w:ascii="Times New Roman" w:eastAsia="Times New Roman" w:hAnsi="Times New Roman" w:cs="Times New Roman"/>
          <w:b/>
          <w:bCs/>
          <w:color w:val="000000"/>
          <w:sz w:val="24"/>
          <w:szCs w:val="24"/>
        </w:rPr>
        <w:t>Your second paragraph is a response using one of the sentence starters (</w:t>
      </w:r>
      <w:r w:rsidRPr="00FF30B6">
        <w:rPr>
          <w:rFonts w:ascii="Times New Roman" w:eastAsia="Times New Roman" w:hAnsi="Times New Roman" w:cs="Times New Roman"/>
          <w:b/>
          <w:bCs/>
          <w:i/>
          <w:iCs/>
          <w:color w:val="000000"/>
          <w:sz w:val="24"/>
          <w:szCs w:val="24"/>
        </w:rPr>
        <w:t>Wonderings and Wanderings</w:t>
      </w:r>
      <w:r w:rsidRPr="00FF30B6">
        <w:rPr>
          <w:rFonts w:ascii="Times New Roman" w:eastAsia="Times New Roman" w:hAnsi="Times New Roman" w:cs="Times New Roman"/>
          <w:b/>
          <w:bCs/>
          <w:color w:val="000000"/>
          <w:sz w:val="24"/>
          <w:szCs w:val="24"/>
        </w:rPr>
        <w:t>) that follows.</w:t>
      </w:r>
      <w:r w:rsidRPr="00FF30B6">
        <w:rPr>
          <w:rFonts w:ascii="Times New Roman" w:eastAsia="Times New Roman" w:hAnsi="Times New Roman" w:cs="Times New Roman"/>
          <w:color w:val="000000"/>
          <w:sz w:val="24"/>
          <w:szCs w:val="24"/>
        </w:rPr>
        <w:t xml:space="preserve"> Your entries must be no more than ONE page.</w:t>
      </w:r>
    </w:p>
    <w:p w:rsidR="00FF30B6" w:rsidRPr="00FF30B6" w:rsidRDefault="00FF30B6" w:rsidP="00FF30B6">
      <w:pPr>
        <w:spacing w:before="120"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u w:val="single"/>
        </w:rPr>
        <w:t>Assignment One</w:t>
      </w:r>
      <w:r w:rsidRPr="00FF30B6">
        <w:rPr>
          <w:rFonts w:ascii="Times New Roman" w:eastAsia="Times New Roman" w:hAnsi="Times New Roman" w:cs="Times New Roman"/>
          <w:b/>
          <w:bCs/>
          <w:color w:val="000000"/>
          <w:sz w:val="24"/>
          <w:szCs w:val="24"/>
        </w:rPr>
        <w:t xml:space="preserve"> ~</w:t>
      </w:r>
      <w:r w:rsidRPr="00FF30B6">
        <w:rPr>
          <w:rFonts w:ascii="Times New Roman" w:eastAsia="Times New Roman" w:hAnsi="Times New Roman" w:cs="Times New Roman"/>
          <w:color w:val="000000"/>
          <w:sz w:val="24"/>
          <w:szCs w:val="24"/>
        </w:rPr>
        <w:t xml:space="preserve"> Read EITHER...</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Short Stories:</w:t>
      </w:r>
      <w:r w:rsidRPr="00FF30B6">
        <w:rPr>
          <w:rFonts w:ascii="Times New Roman" w:eastAsia="Times New Roman" w:hAnsi="Times New Roman" w:cs="Times New Roman"/>
          <w:color w:val="000000"/>
          <w:sz w:val="24"/>
          <w:szCs w:val="24"/>
        </w:rPr>
        <w:t>  Choose a total of 3.  Check with your local librarian for authors good for your reading levels.  There are lots!</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r>
      <w:r w:rsidRPr="00FF30B6">
        <w:rPr>
          <w:rFonts w:ascii="Times New Roman" w:eastAsia="Times New Roman" w:hAnsi="Times New Roman" w:cs="Times New Roman"/>
          <w:b/>
          <w:bCs/>
          <w:color w:val="000000"/>
          <w:sz w:val="24"/>
          <w:szCs w:val="24"/>
          <w:u w:val="single"/>
        </w:rPr>
        <w:t>OR</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Folk Tales/Legends/Myths:</w:t>
      </w:r>
      <w:r w:rsidRPr="00FF30B6">
        <w:rPr>
          <w:rFonts w:ascii="Times New Roman" w:eastAsia="Times New Roman" w:hAnsi="Times New Roman" w:cs="Times New Roman"/>
          <w:color w:val="000000"/>
          <w:sz w:val="24"/>
          <w:szCs w:val="24"/>
        </w:rPr>
        <w:t xml:space="preserve">  Choose a total of 3.  (NOT three of each; three altogether.)  Suggestions include, </w:t>
      </w:r>
      <w:r w:rsidRPr="00FF30B6">
        <w:rPr>
          <w:rFonts w:ascii="Times New Roman" w:eastAsia="Times New Roman" w:hAnsi="Times New Roman" w:cs="Times New Roman"/>
          <w:i/>
          <w:iCs/>
          <w:color w:val="000000"/>
          <w:sz w:val="24"/>
          <w:szCs w:val="24"/>
        </w:rPr>
        <w:t>but are not limited to,</w:t>
      </w:r>
      <w:r w:rsidRPr="00FF30B6">
        <w:rPr>
          <w:rFonts w:ascii="Times New Roman" w:eastAsia="Times New Roman" w:hAnsi="Times New Roman" w:cs="Times New Roman"/>
          <w:color w:val="000000"/>
          <w:sz w:val="24"/>
          <w:szCs w:val="24"/>
        </w:rPr>
        <w:t xml:space="preserve"> “</w:t>
      </w:r>
      <w:proofErr w:type="spellStart"/>
      <w:r w:rsidRPr="00FF30B6">
        <w:rPr>
          <w:rFonts w:ascii="Times New Roman" w:eastAsia="Times New Roman" w:hAnsi="Times New Roman" w:cs="Times New Roman"/>
          <w:color w:val="000000"/>
          <w:sz w:val="24"/>
          <w:szCs w:val="24"/>
        </w:rPr>
        <w:t>D'Aulaires</w:t>
      </w:r>
      <w:proofErr w:type="spellEnd"/>
      <w:r w:rsidRPr="00FF30B6">
        <w:rPr>
          <w:rFonts w:ascii="Times New Roman" w:eastAsia="Times New Roman" w:hAnsi="Times New Roman" w:cs="Times New Roman"/>
          <w:color w:val="000000"/>
          <w:sz w:val="24"/>
          <w:szCs w:val="24"/>
        </w:rPr>
        <w:t xml:space="preserve"> Book of Greek Myths,” Aesop’s Fables, and tall tales like Paul Bunyan, Pecos Bill or John Henry.</w:t>
      </w:r>
    </w:p>
    <w:p w:rsidR="00FF30B6" w:rsidRPr="00FF30B6" w:rsidRDefault="00FF30B6" w:rsidP="00FF30B6">
      <w:pPr>
        <w:spacing w:before="120"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u w:val="single"/>
        </w:rPr>
        <w:t>Assignment Two</w:t>
      </w:r>
      <w:r w:rsidRPr="00FF30B6">
        <w:rPr>
          <w:rFonts w:ascii="Times New Roman" w:eastAsia="Times New Roman" w:hAnsi="Times New Roman" w:cs="Times New Roman"/>
          <w:b/>
          <w:bCs/>
          <w:color w:val="000000"/>
          <w:sz w:val="24"/>
          <w:szCs w:val="24"/>
        </w:rPr>
        <w:t xml:space="preserve"> ~</w:t>
      </w:r>
      <w:r w:rsidRPr="00FF30B6">
        <w:rPr>
          <w:rFonts w:ascii="Times New Roman" w:eastAsia="Times New Roman" w:hAnsi="Times New Roman" w:cs="Times New Roman"/>
          <w:color w:val="000000"/>
          <w:sz w:val="24"/>
          <w:szCs w:val="24"/>
        </w:rPr>
        <w:t xml:space="preserve"> Read EITHER...</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Poetry:</w:t>
      </w:r>
      <w:r w:rsidRPr="00FF30B6">
        <w:rPr>
          <w:rFonts w:ascii="Times New Roman" w:eastAsia="Times New Roman" w:hAnsi="Times New Roman" w:cs="Times New Roman"/>
          <w:color w:val="000000"/>
          <w:sz w:val="24"/>
          <w:szCs w:val="24"/>
        </w:rPr>
        <w:t>  Choose 1 book of poems.  This can be a collection or a story told in verse.</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r w:rsidRPr="00FF30B6">
        <w:rPr>
          <w:rFonts w:ascii="Times New Roman" w:eastAsia="Times New Roman" w:hAnsi="Times New Roman" w:cs="Times New Roman"/>
          <w:color w:val="000000"/>
          <w:sz w:val="24"/>
          <w:szCs w:val="24"/>
        </w:rPr>
        <w:tab/>
      </w:r>
      <w:r w:rsidRPr="00FF30B6">
        <w:rPr>
          <w:rFonts w:ascii="Times New Roman" w:eastAsia="Times New Roman" w:hAnsi="Times New Roman" w:cs="Times New Roman"/>
          <w:b/>
          <w:bCs/>
          <w:color w:val="000000"/>
          <w:sz w:val="24"/>
          <w:szCs w:val="24"/>
          <w:u w:val="single"/>
        </w:rPr>
        <w:t>OR</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Saint Biography:</w:t>
      </w:r>
      <w:r w:rsidRPr="00FF30B6">
        <w:rPr>
          <w:rFonts w:ascii="Times New Roman" w:eastAsia="Times New Roman" w:hAnsi="Times New Roman" w:cs="Times New Roman"/>
          <w:color w:val="000000"/>
          <w:sz w:val="24"/>
          <w:szCs w:val="24"/>
        </w:rPr>
        <w:t>  SHORT (50-100 pages, but not an entry in a book on saints or an Internet site).  This book can be from children’s literature, not necessarily young adult.  Begin with a paragraph briefly telling what is known about his/her life.  What is s/he patron saint of?  What can you do to be like him/her?  Then start your second paragraph with a response prompt.</w:t>
      </w:r>
    </w:p>
    <w:p w:rsidR="00FF30B6" w:rsidRPr="00FF30B6" w:rsidRDefault="00FF30B6" w:rsidP="00FF30B6">
      <w:pPr>
        <w:spacing w:before="120"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u w:val="single"/>
        </w:rPr>
        <w:t>Assignment Three</w:t>
      </w:r>
      <w:r w:rsidRPr="00FF30B6">
        <w:rPr>
          <w:rFonts w:ascii="Times New Roman" w:eastAsia="Times New Roman" w:hAnsi="Times New Roman" w:cs="Times New Roman"/>
          <w:b/>
          <w:bCs/>
          <w:color w:val="000000"/>
          <w:sz w:val="24"/>
          <w:szCs w:val="24"/>
        </w:rPr>
        <w:t xml:space="preserve"> ~</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Fiction:</w:t>
      </w:r>
      <w:r w:rsidRPr="00FF30B6">
        <w:rPr>
          <w:rFonts w:ascii="Times New Roman" w:eastAsia="Times New Roman" w:hAnsi="Times New Roman" w:cs="Times New Roman"/>
          <w:color w:val="000000"/>
          <w:sz w:val="24"/>
          <w:szCs w:val="24"/>
        </w:rPr>
        <w:t xml:space="preserve">  Choose 1.  If you don’t have books in mind, use the Battle of the Books reading list found on the school website.  </w:t>
      </w:r>
      <w:proofErr w:type="gramStart"/>
      <w:r w:rsidRPr="00FF30B6">
        <w:rPr>
          <w:rFonts w:ascii="Times New Roman" w:eastAsia="Times New Roman" w:hAnsi="Times New Roman" w:cs="Times New Roman"/>
          <w:color w:val="000000"/>
          <w:sz w:val="24"/>
          <w:szCs w:val="24"/>
        </w:rPr>
        <w:t>Click on “Academics,” then “Library.”</w:t>
      </w:r>
      <w:proofErr w:type="gramEnd"/>
      <w:r w:rsidRPr="00FF30B6">
        <w:rPr>
          <w:rFonts w:ascii="Times New Roman" w:eastAsia="Times New Roman" w:hAnsi="Times New Roman" w:cs="Times New Roman"/>
          <w:color w:val="000000"/>
          <w:sz w:val="24"/>
          <w:szCs w:val="24"/>
        </w:rPr>
        <w:t xml:space="preserve">  Scroll down to the Battle of the Books list.  The recommended reading list found at your local public library is another great resource.</w:t>
      </w:r>
    </w:p>
    <w:p w:rsidR="00FF30B6" w:rsidRPr="00FF30B6" w:rsidRDefault="00FF30B6" w:rsidP="00FF30B6">
      <w:pPr>
        <w:spacing w:before="120"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u w:val="single"/>
        </w:rPr>
        <w:t>Assignment Four</w:t>
      </w:r>
      <w:r w:rsidRPr="00FF30B6">
        <w:rPr>
          <w:rFonts w:ascii="Times New Roman" w:eastAsia="Times New Roman" w:hAnsi="Times New Roman" w:cs="Times New Roman"/>
          <w:b/>
          <w:bCs/>
          <w:color w:val="000000"/>
          <w:sz w:val="24"/>
          <w:szCs w:val="24"/>
        </w:rPr>
        <w:t xml:space="preserve"> ~</w:t>
      </w:r>
    </w:p>
    <w:p w:rsidR="00FF30B6" w:rsidRPr="00FF30B6" w:rsidRDefault="00FF30B6" w:rsidP="00FF30B6">
      <w:pPr>
        <w:spacing w:after="80" w:line="240" w:lineRule="auto"/>
        <w:ind w:left="360" w:right="-27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Nonfiction:</w:t>
      </w:r>
      <w:r w:rsidRPr="00FF30B6">
        <w:rPr>
          <w:rFonts w:ascii="Times New Roman" w:eastAsia="Times New Roman" w:hAnsi="Times New Roman" w:cs="Times New Roman"/>
          <w:color w:val="000000"/>
          <w:sz w:val="24"/>
          <w:szCs w:val="24"/>
        </w:rPr>
        <w:t>  Choose a total of 3.  These can include newspaper or magazine articles, an essay in a journal, an Internet article, a short book, etc.  Your heading should specify where you found your piece.</w:t>
      </w:r>
    </w:p>
    <w:p w:rsidR="00FF30B6" w:rsidRPr="00FF30B6" w:rsidRDefault="00FF30B6" w:rsidP="00FF30B6">
      <w:pPr>
        <w:spacing w:after="80" w:line="240" w:lineRule="auto"/>
        <w:jc w:val="center"/>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lastRenderedPageBreak/>
        <w:t>*~**~**~**~**~**~**~**~**~**~**~**~**~**~**~**~**~**~**~**~**~**~**~**~**~**~**~*</w:t>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The last item is not an assignment and is OPTIONAL:</w:t>
      </w:r>
    </w:p>
    <w:p w:rsidR="00FF30B6" w:rsidRPr="00FF30B6" w:rsidRDefault="00FF30B6" w:rsidP="00FF30B6">
      <w:pPr>
        <w:spacing w:after="0" w:line="240" w:lineRule="auto"/>
        <w:ind w:right="-180"/>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4"/>
          <w:szCs w:val="24"/>
        </w:rPr>
        <w:t xml:space="preserve">Movie: </w:t>
      </w:r>
      <w:r w:rsidRPr="00FF30B6">
        <w:rPr>
          <w:rFonts w:ascii="Times New Roman" w:eastAsia="Times New Roman" w:hAnsi="Times New Roman" w:cs="Times New Roman"/>
          <w:color w:val="000000"/>
          <w:sz w:val="24"/>
          <w:szCs w:val="24"/>
        </w:rPr>
        <w:t> Write a movie review – 1</w:t>
      </w:r>
      <w:r w:rsidRPr="00FF30B6">
        <w:rPr>
          <w:rFonts w:ascii="Times New Roman" w:eastAsia="Times New Roman" w:hAnsi="Times New Roman" w:cs="Times New Roman"/>
          <w:color w:val="000000"/>
          <w:sz w:val="14"/>
          <w:szCs w:val="14"/>
          <w:vertAlign w:val="superscript"/>
        </w:rPr>
        <w:t>st</w:t>
      </w:r>
      <w:r w:rsidRPr="00FF30B6">
        <w:rPr>
          <w:rFonts w:ascii="Times New Roman" w:eastAsia="Times New Roman" w:hAnsi="Times New Roman" w:cs="Times New Roman"/>
          <w:color w:val="000000"/>
          <w:sz w:val="24"/>
          <w:szCs w:val="24"/>
        </w:rPr>
        <w:t xml:space="preserve"> </w:t>
      </w:r>
      <w:proofErr w:type="gramStart"/>
      <w:r w:rsidRPr="00FF30B6">
        <w:rPr>
          <w:rFonts w:ascii="Times New Roman" w:eastAsia="Times New Roman" w:hAnsi="Times New Roman" w:cs="Times New Roman"/>
          <w:color w:val="000000"/>
          <w:sz w:val="24"/>
          <w:szCs w:val="24"/>
        </w:rPr>
        <w:t>paragraph,</w:t>
      </w:r>
      <w:proofErr w:type="gramEnd"/>
      <w:r w:rsidRPr="00FF30B6">
        <w:rPr>
          <w:rFonts w:ascii="Times New Roman" w:eastAsia="Times New Roman" w:hAnsi="Times New Roman" w:cs="Times New Roman"/>
          <w:color w:val="000000"/>
          <w:sz w:val="24"/>
          <w:szCs w:val="24"/>
        </w:rPr>
        <w:t xml:space="preserve"> BRIEFLY explain the plot </w:t>
      </w:r>
      <w:r w:rsidRPr="00FF30B6">
        <w:rPr>
          <w:rFonts w:ascii="Times New Roman" w:eastAsia="Times New Roman" w:hAnsi="Times New Roman" w:cs="Times New Roman"/>
          <w:i/>
          <w:iCs/>
          <w:color w:val="000000"/>
          <w:sz w:val="24"/>
          <w:szCs w:val="24"/>
        </w:rPr>
        <w:t>without</w:t>
      </w:r>
      <w:r w:rsidRPr="00FF30B6">
        <w:rPr>
          <w:rFonts w:ascii="Times New Roman" w:eastAsia="Times New Roman" w:hAnsi="Times New Roman" w:cs="Times New Roman"/>
          <w:color w:val="000000"/>
          <w:sz w:val="24"/>
          <w:szCs w:val="24"/>
        </w:rPr>
        <w:t xml:space="preserve"> giving away the ending.  2</w:t>
      </w:r>
      <w:r w:rsidRPr="00FF30B6">
        <w:rPr>
          <w:rFonts w:ascii="Times New Roman" w:eastAsia="Times New Roman" w:hAnsi="Times New Roman" w:cs="Times New Roman"/>
          <w:color w:val="000000"/>
          <w:sz w:val="14"/>
          <w:szCs w:val="14"/>
          <w:vertAlign w:val="superscript"/>
        </w:rPr>
        <w:t>nd</w:t>
      </w:r>
      <w:r w:rsidRPr="00FF30B6">
        <w:rPr>
          <w:rFonts w:ascii="Times New Roman" w:eastAsia="Times New Roman" w:hAnsi="Times New Roman" w:cs="Times New Roman"/>
          <w:color w:val="000000"/>
          <w:sz w:val="24"/>
          <w:szCs w:val="24"/>
        </w:rPr>
        <w:t xml:space="preserve"> paragraph, write what you liked about this movie.  This can include something about the characters/ actors, setting, technical effects, etc.  3</w:t>
      </w:r>
      <w:r w:rsidRPr="00FF30B6">
        <w:rPr>
          <w:rFonts w:ascii="Times New Roman" w:eastAsia="Times New Roman" w:hAnsi="Times New Roman" w:cs="Times New Roman"/>
          <w:color w:val="000000"/>
          <w:sz w:val="14"/>
          <w:szCs w:val="14"/>
          <w:vertAlign w:val="superscript"/>
        </w:rPr>
        <w:t>rd</w:t>
      </w:r>
      <w:r w:rsidRPr="00FF30B6">
        <w:rPr>
          <w:rFonts w:ascii="Times New Roman" w:eastAsia="Times New Roman" w:hAnsi="Times New Roman" w:cs="Times New Roman"/>
          <w:color w:val="000000"/>
          <w:sz w:val="24"/>
          <w:szCs w:val="24"/>
        </w:rPr>
        <w:t xml:space="preserve"> paragraph, write what you didn’t like (characters, setting, plot, etc.).  </w:t>
      </w:r>
      <w:proofErr w:type="gramStart"/>
      <w:r w:rsidRPr="00FF30B6">
        <w:rPr>
          <w:rFonts w:ascii="Times New Roman" w:eastAsia="Times New Roman" w:hAnsi="Times New Roman" w:cs="Times New Roman"/>
          <w:color w:val="000000"/>
          <w:sz w:val="24"/>
          <w:szCs w:val="24"/>
        </w:rPr>
        <w:t>4</w:t>
      </w:r>
      <w:r w:rsidRPr="00FF30B6">
        <w:rPr>
          <w:rFonts w:ascii="Times New Roman" w:eastAsia="Times New Roman" w:hAnsi="Times New Roman" w:cs="Times New Roman"/>
          <w:color w:val="000000"/>
          <w:sz w:val="14"/>
          <w:szCs w:val="14"/>
          <w:vertAlign w:val="superscript"/>
        </w:rPr>
        <w:t>th</w:t>
      </w:r>
      <w:r w:rsidRPr="00FF30B6">
        <w:rPr>
          <w:rFonts w:ascii="Times New Roman" w:eastAsia="Times New Roman" w:hAnsi="Times New Roman" w:cs="Times New Roman"/>
          <w:color w:val="000000"/>
          <w:sz w:val="24"/>
          <w:szCs w:val="24"/>
        </w:rPr>
        <w:t xml:space="preserve"> paragraph, what would you rate this movie?</w:t>
      </w:r>
      <w:proofErr w:type="gramEnd"/>
      <w:r w:rsidRPr="00FF30B6">
        <w:rPr>
          <w:rFonts w:ascii="Times New Roman" w:eastAsia="Times New Roman" w:hAnsi="Times New Roman" w:cs="Times New Roman"/>
          <w:color w:val="000000"/>
          <w:sz w:val="24"/>
          <w:szCs w:val="24"/>
        </w:rPr>
        <w:t>  You can use a star rating system, or some other creative symbol.  This can be a movie you saw in the theater or an old favorite on DVD.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rPr>
        <w:t> </w:t>
      </w:r>
    </w:p>
    <w:p w:rsidR="00FF30B6" w:rsidRPr="00FF30B6" w:rsidRDefault="00FF30B6" w:rsidP="00FF30B6">
      <w:pPr>
        <w:spacing w:after="0" w:line="240" w:lineRule="auto"/>
        <w:jc w:val="center"/>
        <w:rPr>
          <w:rFonts w:ascii="Times New Roman" w:eastAsia="Times New Roman" w:hAnsi="Times New Roman" w:cs="Times New Roman"/>
          <w:sz w:val="24"/>
          <w:szCs w:val="24"/>
        </w:rPr>
      </w:pPr>
      <w:r w:rsidRPr="00FF30B6">
        <w:rPr>
          <w:rFonts w:ascii="Times New Roman" w:eastAsia="Times New Roman" w:hAnsi="Times New Roman" w:cs="Times New Roman"/>
          <w:b/>
          <w:bCs/>
          <w:i/>
          <w:iCs/>
          <w:color w:val="000000"/>
          <w:sz w:val="40"/>
          <w:szCs w:val="40"/>
        </w:rPr>
        <w:t>Wonderings and Wanderings</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Remember, the purpose of this assignment is for you to write </w:t>
      </w:r>
      <w:r w:rsidRPr="00FF30B6">
        <w:rPr>
          <w:rFonts w:ascii="Times New Roman" w:eastAsia="Times New Roman" w:hAnsi="Times New Roman" w:cs="Times New Roman"/>
          <w:i/>
          <w:iCs/>
          <w:color w:val="000000"/>
          <w:sz w:val="24"/>
          <w:szCs w:val="24"/>
        </w:rPr>
        <w:t>responses</w:t>
      </w:r>
      <w:r w:rsidRPr="00FF30B6">
        <w:rPr>
          <w:rFonts w:ascii="Times New Roman" w:eastAsia="Times New Roman" w:hAnsi="Times New Roman" w:cs="Times New Roman"/>
          <w:color w:val="000000"/>
          <w:sz w:val="24"/>
          <w:szCs w:val="24"/>
        </w:rPr>
        <w:t xml:space="preserve"> to the literature, not book reports.  Each assignment must be on a separate page and may be NO MORE than two paragraphs.  Reading choices must be grade-level appropriate selections or classic literature.  Talk to your public librarian for great ideas!</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You should begin each entry with a paragraph giving a </w:t>
      </w:r>
      <w:r w:rsidRPr="00FF30B6">
        <w:rPr>
          <w:rFonts w:ascii="Times New Roman" w:eastAsia="Times New Roman" w:hAnsi="Times New Roman" w:cs="Times New Roman"/>
          <w:color w:val="000000"/>
          <w:sz w:val="24"/>
          <w:szCs w:val="24"/>
          <w:u w:val="single"/>
        </w:rPr>
        <w:t>short</w:t>
      </w:r>
      <w:r w:rsidRPr="00FF30B6">
        <w:rPr>
          <w:rFonts w:ascii="Times New Roman" w:eastAsia="Times New Roman" w:hAnsi="Times New Roman" w:cs="Times New Roman"/>
          <w:color w:val="000000"/>
          <w:sz w:val="24"/>
          <w:szCs w:val="24"/>
        </w:rPr>
        <w:t xml:space="preserve"> summary of what you read (three to five sentences) so I get the main point.  Your second paragraph should begin with one of the sentence starters below. </w:t>
      </w:r>
      <w:proofErr w:type="gramStart"/>
      <w:r w:rsidRPr="00FF30B6">
        <w:rPr>
          <w:rFonts w:ascii="Times New Roman" w:eastAsia="Times New Roman" w:hAnsi="Times New Roman" w:cs="Times New Roman"/>
          <w:color w:val="000000"/>
          <w:sz w:val="24"/>
          <w:szCs w:val="24"/>
        </w:rPr>
        <w:t>Remember,</w:t>
      </w:r>
      <w:proofErr w:type="gramEnd"/>
      <w:r w:rsidRPr="00FF30B6">
        <w:rPr>
          <w:rFonts w:ascii="Times New Roman" w:eastAsia="Times New Roman" w:hAnsi="Times New Roman" w:cs="Times New Roman"/>
          <w:color w:val="000000"/>
          <w:sz w:val="24"/>
          <w:szCs w:val="24"/>
        </w:rPr>
        <w:t xml:space="preserve"> write no more than one page per entry.</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i/>
          <w:iCs/>
          <w:color w:val="000000"/>
          <w:sz w:val="24"/>
          <w:szCs w:val="24"/>
        </w:rPr>
        <w:t>As you read, begin each response with the following sentence starters...</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sz w:val="24"/>
          <w:szCs w:val="24"/>
        </w:rPr>
        <w:br/>
      </w:r>
      <w:r w:rsidRPr="00FF30B6">
        <w:rPr>
          <w:rFonts w:ascii="Times New Roman" w:eastAsia="Times New Roman" w:hAnsi="Times New Roman" w:cs="Times New Roman"/>
          <w:sz w:val="24"/>
          <w:szCs w:val="24"/>
        </w:rPr>
        <w:br/>
      </w:r>
      <w:r w:rsidRPr="00FF30B6">
        <w:rPr>
          <w:rFonts w:ascii="Times New Roman" w:eastAsia="Times New Roman" w:hAnsi="Times New Roman" w:cs="Times New Roman"/>
          <w:color w:val="000000"/>
          <w:sz w:val="24"/>
          <w:szCs w:val="24"/>
        </w:rPr>
        <w:br/>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1. </w:t>
      </w:r>
      <w:r w:rsidRPr="00FF30B6">
        <w:rPr>
          <w:rFonts w:ascii="Times New Roman" w:eastAsia="Times New Roman" w:hAnsi="Times New Roman" w:cs="Times New Roman"/>
          <w:color w:val="000000"/>
          <w:sz w:val="24"/>
          <w:szCs w:val="24"/>
        </w:rPr>
        <w:tab/>
        <w:t>I wonder...</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2. </w:t>
      </w:r>
      <w:r w:rsidRPr="00FF30B6">
        <w:rPr>
          <w:rFonts w:ascii="Times New Roman" w:eastAsia="Times New Roman" w:hAnsi="Times New Roman" w:cs="Times New Roman"/>
          <w:color w:val="000000"/>
          <w:sz w:val="24"/>
          <w:szCs w:val="24"/>
        </w:rPr>
        <w:tab/>
        <w:t>I began to think of...</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3. </w:t>
      </w:r>
      <w:r w:rsidRPr="00FF30B6">
        <w:rPr>
          <w:rFonts w:ascii="Times New Roman" w:eastAsia="Times New Roman" w:hAnsi="Times New Roman" w:cs="Times New Roman"/>
          <w:color w:val="000000"/>
          <w:sz w:val="24"/>
          <w:szCs w:val="24"/>
        </w:rPr>
        <w:tab/>
        <w:t>I suppose...</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4. </w:t>
      </w:r>
      <w:r w:rsidRPr="00FF30B6">
        <w:rPr>
          <w:rFonts w:ascii="Times New Roman" w:eastAsia="Times New Roman" w:hAnsi="Times New Roman" w:cs="Times New Roman"/>
          <w:color w:val="000000"/>
          <w:sz w:val="24"/>
          <w:szCs w:val="24"/>
        </w:rPr>
        <w:tab/>
        <w:t>I don’t see...</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5. </w:t>
      </w:r>
      <w:r w:rsidRPr="00FF30B6">
        <w:rPr>
          <w:rFonts w:ascii="Times New Roman" w:eastAsia="Times New Roman" w:hAnsi="Times New Roman" w:cs="Times New Roman"/>
          <w:color w:val="000000"/>
          <w:sz w:val="24"/>
          <w:szCs w:val="24"/>
        </w:rPr>
        <w:tab/>
        <w:t>I like the idea...</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6. </w:t>
      </w:r>
      <w:r w:rsidRPr="00FF30B6">
        <w:rPr>
          <w:rFonts w:ascii="Times New Roman" w:eastAsia="Times New Roman" w:hAnsi="Times New Roman" w:cs="Times New Roman"/>
          <w:color w:val="000000"/>
          <w:sz w:val="24"/>
          <w:szCs w:val="24"/>
        </w:rPr>
        <w:tab/>
        <w:t>I know the feeling...</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7. </w:t>
      </w:r>
      <w:r w:rsidRPr="00FF30B6">
        <w:rPr>
          <w:rFonts w:ascii="Times New Roman" w:eastAsia="Times New Roman" w:hAnsi="Times New Roman" w:cs="Times New Roman"/>
          <w:color w:val="000000"/>
          <w:sz w:val="24"/>
          <w:szCs w:val="24"/>
        </w:rPr>
        <w:tab/>
        <w:t>I noticed...</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8. </w:t>
      </w:r>
      <w:r w:rsidRPr="00FF30B6">
        <w:rPr>
          <w:rFonts w:ascii="Times New Roman" w:eastAsia="Times New Roman" w:hAnsi="Times New Roman" w:cs="Times New Roman"/>
          <w:color w:val="000000"/>
          <w:sz w:val="24"/>
          <w:szCs w:val="24"/>
        </w:rPr>
        <w:tab/>
        <w:t>I love the way...</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xml:space="preserve">9. </w:t>
      </w:r>
      <w:r w:rsidRPr="00FF30B6">
        <w:rPr>
          <w:rFonts w:ascii="Times New Roman" w:eastAsia="Times New Roman" w:hAnsi="Times New Roman" w:cs="Times New Roman"/>
          <w:color w:val="000000"/>
          <w:sz w:val="24"/>
          <w:szCs w:val="24"/>
        </w:rPr>
        <w:tab/>
        <w:t>I was surprised...</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lastRenderedPageBreak/>
        <w:t>10.  I can’t (</w:t>
      </w:r>
      <w:proofErr w:type="gramStart"/>
      <w:r w:rsidRPr="00FF30B6">
        <w:rPr>
          <w:rFonts w:ascii="Times New Roman" w:eastAsia="Times New Roman" w:hAnsi="Times New Roman" w:cs="Times New Roman"/>
          <w:color w:val="000000"/>
          <w:sz w:val="24"/>
          <w:szCs w:val="24"/>
        </w:rPr>
        <w:t>didn’t</w:t>
      </w:r>
      <w:proofErr w:type="gramEnd"/>
      <w:r w:rsidRPr="00FF30B6">
        <w:rPr>
          <w:rFonts w:ascii="Times New Roman" w:eastAsia="Times New Roman" w:hAnsi="Times New Roman" w:cs="Times New Roman"/>
          <w:color w:val="000000"/>
          <w:sz w:val="24"/>
          <w:szCs w:val="24"/>
        </w:rPr>
        <w:t>) really understand...</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11.  I thought...</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12.  I can’t believe...</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13.  If I had been...</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14.  I was reminded of...</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15.  Why did...</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16.  Maybe...</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17.  I wish...</w:t>
      </w:r>
      <w:r w:rsidRPr="00FF30B6">
        <w:rPr>
          <w:rFonts w:ascii="Times New Roman" w:eastAsia="Times New Roman" w:hAnsi="Times New Roman" w:cs="Times New Roman"/>
          <w:color w:val="000000"/>
          <w:sz w:val="24"/>
          <w:szCs w:val="24"/>
        </w:rPr>
        <w:br/>
      </w:r>
    </w:p>
    <w:p w:rsidR="00FF30B6" w:rsidRPr="00FF30B6" w:rsidRDefault="00FF30B6" w:rsidP="00FF30B6">
      <w:pPr>
        <w:spacing w:after="8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KEY POINTS TO REMEMBER AS YOU COMPLETE YOUR SUMMER READING:</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r>
      <w:proofErr w:type="gramStart"/>
      <w:r w:rsidRPr="00FF30B6">
        <w:rPr>
          <w:rFonts w:ascii="Times New Roman" w:eastAsia="Times New Roman" w:hAnsi="Times New Roman" w:cs="Times New Roman"/>
          <w:color w:val="000000"/>
          <w:sz w:val="24"/>
          <w:szCs w:val="24"/>
        </w:rPr>
        <w:t>All</w:t>
      </w:r>
      <w:proofErr w:type="gramEnd"/>
      <w:r w:rsidRPr="00FF30B6">
        <w:rPr>
          <w:rFonts w:ascii="Times New Roman" w:eastAsia="Times New Roman" w:hAnsi="Times New Roman" w:cs="Times New Roman"/>
          <w:color w:val="000000"/>
          <w:sz w:val="24"/>
          <w:szCs w:val="24"/>
        </w:rPr>
        <w:t xml:space="preserve"> reports should be typed.</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r>
      <w:proofErr w:type="gramStart"/>
      <w:r w:rsidRPr="00FF30B6">
        <w:rPr>
          <w:rFonts w:ascii="Times New Roman" w:eastAsia="Times New Roman" w:hAnsi="Times New Roman" w:cs="Times New Roman"/>
          <w:color w:val="000000"/>
          <w:sz w:val="24"/>
          <w:szCs w:val="24"/>
        </w:rPr>
        <w:t>The</w:t>
      </w:r>
      <w:proofErr w:type="gramEnd"/>
      <w:r w:rsidRPr="00FF30B6">
        <w:rPr>
          <w:rFonts w:ascii="Times New Roman" w:eastAsia="Times New Roman" w:hAnsi="Times New Roman" w:cs="Times New Roman"/>
          <w:color w:val="000000"/>
          <w:sz w:val="24"/>
          <w:szCs w:val="24"/>
        </w:rPr>
        <w:t xml:space="preserve"> font should be 12-point, Times New Roman or a similar font.</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t>Double-space your paper - THIS IS AN ABSOLUTE MUST (</w:t>
      </w:r>
      <w:r w:rsidRPr="00FF30B6">
        <w:rPr>
          <w:rFonts w:ascii="Times New Roman" w:eastAsia="Times New Roman" w:hAnsi="Times New Roman" w:cs="Times New Roman"/>
          <w:b/>
          <w:bCs/>
          <w:color w:val="000000"/>
          <w:sz w:val="24"/>
          <w:szCs w:val="24"/>
          <w:u w:val="single"/>
        </w:rPr>
        <w:t>except for the heading</w:t>
      </w:r>
      <w:r w:rsidRPr="00FF30B6">
        <w:rPr>
          <w:rFonts w:ascii="Times New Roman" w:eastAsia="Times New Roman" w:hAnsi="Times New Roman" w:cs="Times New Roman"/>
          <w:color w:val="000000"/>
          <w:sz w:val="24"/>
          <w:szCs w:val="24"/>
        </w:rPr>
        <w:t>)</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r>
      <w:proofErr w:type="gramStart"/>
      <w:r w:rsidRPr="00FF30B6">
        <w:rPr>
          <w:rFonts w:ascii="Times New Roman" w:eastAsia="Times New Roman" w:hAnsi="Times New Roman" w:cs="Times New Roman"/>
          <w:color w:val="000000"/>
          <w:sz w:val="24"/>
          <w:szCs w:val="24"/>
        </w:rPr>
        <w:t>Each</w:t>
      </w:r>
      <w:proofErr w:type="gramEnd"/>
      <w:r w:rsidRPr="00FF30B6">
        <w:rPr>
          <w:rFonts w:ascii="Times New Roman" w:eastAsia="Times New Roman" w:hAnsi="Times New Roman" w:cs="Times New Roman"/>
          <w:color w:val="000000"/>
          <w:sz w:val="24"/>
          <w:szCs w:val="24"/>
        </w:rPr>
        <w:t xml:space="preserve"> entry (summary and response) must be no more than ONE page.</w:t>
      </w:r>
    </w:p>
    <w:p w:rsidR="00FF30B6" w:rsidRPr="00FF30B6" w:rsidRDefault="00FF30B6" w:rsidP="00FF30B6">
      <w:pPr>
        <w:spacing w:after="8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r>
      <w:proofErr w:type="gramStart"/>
      <w:r w:rsidRPr="00FF30B6">
        <w:rPr>
          <w:rFonts w:ascii="Times New Roman" w:eastAsia="Times New Roman" w:hAnsi="Times New Roman" w:cs="Times New Roman"/>
          <w:color w:val="000000"/>
          <w:sz w:val="24"/>
          <w:szCs w:val="24"/>
        </w:rPr>
        <w:t>Your</w:t>
      </w:r>
      <w:proofErr w:type="gramEnd"/>
      <w:r w:rsidRPr="00FF30B6">
        <w:rPr>
          <w:rFonts w:ascii="Times New Roman" w:eastAsia="Times New Roman" w:hAnsi="Times New Roman" w:cs="Times New Roman"/>
          <w:color w:val="000000"/>
          <w:sz w:val="24"/>
          <w:szCs w:val="24"/>
        </w:rPr>
        <w:t xml:space="preserve"> pages must be in order according to the assignments as numbered above.</w:t>
      </w:r>
    </w:p>
    <w:p w:rsidR="00FF30B6" w:rsidRPr="00FF30B6" w:rsidRDefault="00FF30B6" w:rsidP="00FF30B6">
      <w:pPr>
        <w:spacing w:after="0" w:line="240" w:lineRule="auto"/>
        <w:ind w:left="360"/>
        <w:rPr>
          <w:rFonts w:ascii="Times New Roman" w:eastAsia="Times New Roman" w:hAnsi="Times New Roman" w:cs="Times New Roman"/>
          <w:sz w:val="24"/>
          <w:szCs w:val="24"/>
        </w:rPr>
      </w:pPr>
      <w:r w:rsidRPr="00FF30B6">
        <w:rPr>
          <w:rFonts w:ascii="MS Mincho" w:eastAsia="MS Mincho" w:hAnsi="MS Mincho" w:cs="MS Mincho" w:hint="eastAsia"/>
          <w:color w:val="000000"/>
          <w:sz w:val="24"/>
          <w:szCs w:val="24"/>
        </w:rPr>
        <w:t>✔</w:t>
      </w:r>
      <w:r w:rsidRPr="00FF30B6">
        <w:rPr>
          <w:rFonts w:ascii="Times New Roman" w:eastAsia="Times New Roman" w:hAnsi="Times New Roman" w:cs="Times New Roman"/>
          <w:color w:val="000000"/>
          <w:sz w:val="24"/>
          <w:szCs w:val="24"/>
        </w:rPr>
        <w:tab/>
      </w:r>
      <w:r w:rsidRPr="00FF30B6">
        <w:rPr>
          <w:rFonts w:ascii="Times New Roman" w:eastAsia="Times New Roman" w:hAnsi="Times New Roman" w:cs="Times New Roman"/>
          <w:color w:val="000000"/>
          <w:sz w:val="24"/>
          <w:szCs w:val="24"/>
          <w:u w:val="single"/>
        </w:rPr>
        <w:t>REVISE AND EDIT YOUR WORK</w:t>
      </w:r>
      <w:r w:rsidRPr="00FF30B6">
        <w:rPr>
          <w:rFonts w:ascii="Times New Roman" w:eastAsia="Times New Roman" w:hAnsi="Times New Roman" w:cs="Times New Roman"/>
          <w:color w:val="000000"/>
          <w:sz w:val="24"/>
          <w:szCs w:val="24"/>
        </w:rPr>
        <w:t>. Ask someone else (like a parent) to read it.</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4"/>
          <w:szCs w:val="24"/>
        </w:rPr>
        <w:t> </w:t>
      </w:r>
    </w:p>
    <w:p w:rsidR="00FF30B6" w:rsidRPr="00FF30B6" w:rsidRDefault="00FF30B6" w:rsidP="00FF30B6">
      <w:pPr>
        <w:spacing w:after="0" w:line="240" w:lineRule="auto"/>
        <w:jc w:val="center"/>
        <w:rPr>
          <w:rFonts w:ascii="Times New Roman" w:eastAsia="Times New Roman" w:hAnsi="Times New Roman" w:cs="Times New Roman"/>
          <w:sz w:val="24"/>
          <w:szCs w:val="24"/>
        </w:rPr>
      </w:pPr>
      <w:r w:rsidRPr="00FF30B6">
        <w:rPr>
          <w:rFonts w:ascii="Times New Roman" w:eastAsia="Times New Roman" w:hAnsi="Times New Roman" w:cs="Times New Roman"/>
          <w:b/>
          <w:bCs/>
          <w:color w:val="000000"/>
          <w:sz w:val="28"/>
          <w:szCs w:val="28"/>
        </w:rPr>
        <w:t>HAVE A PARENT SIGN THE LAST PAGE OF YOUR RESPONSES!</w:t>
      </w:r>
    </w:p>
    <w:p w:rsidR="00FF30B6" w:rsidRPr="00FF30B6" w:rsidRDefault="00FF30B6" w:rsidP="00FF30B6">
      <w:pPr>
        <w:spacing w:after="0" w:line="240" w:lineRule="auto"/>
        <w:rPr>
          <w:rFonts w:ascii="Times New Roman" w:eastAsia="Times New Roman" w:hAnsi="Times New Roman" w:cs="Times New Roman"/>
          <w:sz w:val="24"/>
          <w:szCs w:val="24"/>
        </w:rPr>
      </w:pPr>
      <w:r w:rsidRPr="00FF30B6">
        <w:rPr>
          <w:rFonts w:ascii="Times New Roman" w:eastAsia="Times New Roman" w:hAnsi="Times New Roman" w:cs="Times New Roman"/>
          <w:color w:val="000000"/>
          <w:sz w:val="28"/>
          <w:szCs w:val="28"/>
        </w:rPr>
        <w:t> </w:t>
      </w:r>
    </w:p>
    <w:p w:rsidR="00BD38C8" w:rsidRDefault="00FF30B6"/>
    <w:sectPr w:rsidR="00BD38C8" w:rsidSect="002D3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0B6"/>
    <w:rsid w:val="002D39AB"/>
    <w:rsid w:val="003C36C5"/>
    <w:rsid w:val="00A230C1"/>
    <w:rsid w:val="00FF3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30B6"/>
  </w:style>
</w:styles>
</file>

<file path=word/webSettings.xml><?xml version="1.0" encoding="utf-8"?>
<w:webSettings xmlns:r="http://schemas.openxmlformats.org/officeDocument/2006/relationships" xmlns:w="http://schemas.openxmlformats.org/wordprocessingml/2006/main">
  <w:divs>
    <w:div w:id="4823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tirons</dc:creator>
  <cp:lastModifiedBy>tirons</cp:lastModifiedBy>
  <cp:revision>1</cp:revision>
  <dcterms:created xsi:type="dcterms:W3CDTF">2019-06-28T11:53:00Z</dcterms:created>
  <dcterms:modified xsi:type="dcterms:W3CDTF">2019-06-28T11:54:00Z</dcterms:modified>
</cp:coreProperties>
</file>